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ADD8" w14:textId="77777777" w:rsidR="00DC5D52" w:rsidRPr="001E3305" w:rsidRDefault="00DC5D52" w:rsidP="003748C1">
      <w:pPr>
        <w:pStyle w:val="NoSpacing"/>
        <w:spacing w:line="360" w:lineRule="auto"/>
        <w:jc w:val="center"/>
        <w:rPr>
          <w:rFonts w:cstheme="minorHAnsi"/>
          <w:b/>
          <w:sz w:val="24"/>
          <w:szCs w:val="24"/>
        </w:rPr>
      </w:pPr>
    </w:p>
    <w:p w14:paraId="12BF6CCD" w14:textId="77777777" w:rsidR="008F70AF" w:rsidRPr="001E3305" w:rsidRDefault="008F70AF" w:rsidP="003748C1">
      <w:pPr>
        <w:pStyle w:val="NoSpacing"/>
        <w:spacing w:line="360" w:lineRule="auto"/>
        <w:jc w:val="center"/>
        <w:rPr>
          <w:rFonts w:cstheme="minorHAnsi"/>
          <w:b/>
          <w:sz w:val="24"/>
          <w:szCs w:val="24"/>
        </w:rPr>
      </w:pPr>
    </w:p>
    <w:p w14:paraId="7053EA91" w14:textId="77777777" w:rsidR="001E3305" w:rsidRPr="001E3305" w:rsidRDefault="001E3305" w:rsidP="003748C1">
      <w:pPr>
        <w:pStyle w:val="NoSpacing"/>
        <w:spacing w:line="360" w:lineRule="auto"/>
        <w:jc w:val="center"/>
        <w:rPr>
          <w:rFonts w:cstheme="minorHAnsi"/>
          <w:b/>
          <w:sz w:val="24"/>
          <w:szCs w:val="24"/>
        </w:rPr>
      </w:pPr>
    </w:p>
    <w:p w14:paraId="563E6140" w14:textId="77777777" w:rsidR="001E3305" w:rsidRPr="001E3305" w:rsidRDefault="001E3305" w:rsidP="003748C1">
      <w:pPr>
        <w:pStyle w:val="NoSpacing"/>
        <w:spacing w:line="360" w:lineRule="auto"/>
        <w:jc w:val="center"/>
        <w:rPr>
          <w:rFonts w:cstheme="minorHAnsi"/>
          <w:b/>
          <w:sz w:val="24"/>
          <w:szCs w:val="24"/>
        </w:rPr>
      </w:pPr>
    </w:p>
    <w:p w14:paraId="5D9D667E" w14:textId="2A644D3B" w:rsidR="00F3355E" w:rsidRPr="008F70AF" w:rsidRDefault="00AF194A" w:rsidP="002804ED">
      <w:pPr>
        <w:autoSpaceDE w:val="0"/>
        <w:autoSpaceDN w:val="0"/>
        <w:adjustRightInd w:val="0"/>
        <w:spacing w:after="0" w:line="360" w:lineRule="auto"/>
        <w:jc w:val="center"/>
        <w:rPr>
          <w:rFonts w:cstheme="minorHAnsi"/>
          <w:b/>
          <w:sz w:val="24"/>
          <w:szCs w:val="24"/>
        </w:rPr>
      </w:pPr>
      <w:r w:rsidRPr="008F70AF">
        <w:rPr>
          <w:rFonts w:cstheme="minorHAnsi"/>
          <w:b/>
          <w:sz w:val="24"/>
          <w:szCs w:val="24"/>
        </w:rPr>
        <w:t xml:space="preserve">Türk Fizyolojik Bilimler Derneği Akreditasyon Kurulu </w:t>
      </w:r>
      <w:r w:rsidR="00F3355E" w:rsidRPr="008F70AF">
        <w:rPr>
          <w:rFonts w:cstheme="minorHAnsi"/>
          <w:b/>
          <w:sz w:val="24"/>
          <w:szCs w:val="24"/>
        </w:rPr>
        <w:t>Başkanlığına,</w:t>
      </w:r>
    </w:p>
    <w:p w14:paraId="0AE732BE" w14:textId="77777777" w:rsidR="00AF4C40" w:rsidRPr="002804ED" w:rsidRDefault="00AF4C40" w:rsidP="002804ED">
      <w:pPr>
        <w:autoSpaceDE w:val="0"/>
        <w:autoSpaceDN w:val="0"/>
        <w:adjustRightInd w:val="0"/>
        <w:spacing w:after="0" w:line="360" w:lineRule="auto"/>
        <w:jc w:val="center"/>
        <w:rPr>
          <w:rFonts w:cstheme="minorHAnsi"/>
          <w:b/>
          <w:sz w:val="24"/>
          <w:szCs w:val="24"/>
        </w:rPr>
      </w:pPr>
    </w:p>
    <w:p w14:paraId="7A71D539" w14:textId="12090683" w:rsidR="00387598" w:rsidRPr="009D73BD" w:rsidRDefault="00F3355E" w:rsidP="008A74D9">
      <w:pPr>
        <w:pStyle w:val="NoSpacing"/>
        <w:spacing w:line="360" w:lineRule="auto"/>
        <w:ind w:firstLine="708"/>
        <w:jc w:val="both"/>
        <w:rPr>
          <w:rFonts w:cstheme="minorHAnsi"/>
          <w:sz w:val="24"/>
          <w:szCs w:val="24"/>
        </w:rPr>
      </w:pPr>
      <w:r w:rsidRPr="00F3355E">
        <w:rPr>
          <w:rFonts w:cstheme="minorHAnsi"/>
          <w:sz w:val="24"/>
          <w:szCs w:val="24"/>
        </w:rPr>
        <w:t>…………………………………………………Üniversitesi</w:t>
      </w:r>
      <w:r w:rsidR="00387598">
        <w:rPr>
          <w:rFonts w:cstheme="minorHAnsi"/>
          <w:sz w:val="24"/>
          <w:szCs w:val="24"/>
        </w:rPr>
        <w:t xml:space="preserve"> </w:t>
      </w:r>
      <w:r w:rsidR="003B19FF">
        <w:rPr>
          <w:rFonts w:cstheme="minorHAnsi"/>
          <w:sz w:val="24"/>
          <w:szCs w:val="24"/>
        </w:rPr>
        <w:t>Tıp</w:t>
      </w:r>
      <w:r w:rsidR="00387598">
        <w:rPr>
          <w:rFonts w:cstheme="minorHAnsi"/>
          <w:sz w:val="24"/>
          <w:szCs w:val="24"/>
        </w:rPr>
        <w:t xml:space="preserve"> Fakültesi</w:t>
      </w:r>
      <w:r w:rsidRPr="00F3355E">
        <w:rPr>
          <w:rFonts w:cstheme="minorHAnsi"/>
          <w:sz w:val="24"/>
          <w:szCs w:val="24"/>
        </w:rPr>
        <w:t xml:space="preserve"> Fizyoloji </w:t>
      </w:r>
      <w:r w:rsidR="00046C22">
        <w:rPr>
          <w:rFonts w:cstheme="minorHAnsi"/>
          <w:sz w:val="24"/>
          <w:szCs w:val="24"/>
        </w:rPr>
        <w:t>Anabilim Dalı</w:t>
      </w:r>
      <w:r w:rsidR="00AF194A">
        <w:rPr>
          <w:rFonts w:cstheme="minorHAnsi"/>
          <w:sz w:val="24"/>
          <w:szCs w:val="24"/>
        </w:rPr>
        <w:t xml:space="preserve"> </w:t>
      </w:r>
      <w:r w:rsidRPr="00F3355E">
        <w:rPr>
          <w:rFonts w:cstheme="minorHAnsi"/>
          <w:sz w:val="24"/>
          <w:szCs w:val="24"/>
        </w:rPr>
        <w:t>adına Fizyoloji Uzmanlık Eğitimimiz için “</w:t>
      </w:r>
      <w:r w:rsidR="00387598" w:rsidRPr="00843C76">
        <w:rPr>
          <w:rFonts w:cstheme="minorHAnsi"/>
          <w:sz w:val="24"/>
          <w:szCs w:val="24"/>
        </w:rPr>
        <w:t>TFBDAK</w:t>
      </w:r>
      <w:r w:rsidR="009D73BD" w:rsidRPr="009D73BD">
        <w:rPr>
          <w:rFonts w:cstheme="minorHAnsi"/>
          <w:sz w:val="24"/>
          <w:szCs w:val="24"/>
        </w:rPr>
        <w:t xml:space="preserve"> FİZYOLOJİ UZMANLIK EĞİTİMİ AKREDİTASYON ÖLÇÜTLERİ</w:t>
      </w:r>
      <w:r w:rsidR="0085462D">
        <w:rPr>
          <w:rFonts w:cstheme="minorHAnsi"/>
          <w:sz w:val="24"/>
          <w:szCs w:val="24"/>
        </w:rPr>
        <w:t xml:space="preserve">” </w:t>
      </w:r>
      <w:r w:rsidRPr="00F3355E">
        <w:rPr>
          <w:rFonts w:cstheme="minorHAnsi"/>
          <w:sz w:val="24"/>
          <w:szCs w:val="24"/>
        </w:rPr>
        <w:t>çerçevesinde akredite olmak üzere başvuruda bulunmak istiyorum.</w:t>
      </w:r>
      <w:r w:rsidR="00387598">
        <w:rPr>
          <w:rFonts w:cstheme="minorHAnsi"/>
          <w:sz w:val="24"/>
          <w:szCs w:val="24"/>
        </w:rPr>
        <w:t xml:space="preserve"> </w:t>
      </w:r>
      <w:r w:rsidR="008A74D9" w:rsidRPr="008A74D9">
        <w:rPr>
          <w:rFonts w:cstheme="minorHAnsi"/>
          <w:sz w:val="24"/>
          <w:szCs w:val="24"/>
        </w:rPr>
        <w:t>Fizyoloji Uzmanlık Eğitimi Akreditasyonu</w:t>
      </w:r>
      <w:r w:rsidR="008A74D9">
        <w:rPr>
          <w:rFonts w:cstheme="minorHAnsi"/>
          <w:sz w:val="24"/>
          <w:szCs w:val="24"/>
        </w:rPr>
        <w:t xml:space="preserve"> </w:t>
      </w:r>
      <w:r w:rsidR="008A74D9" w:rsidRPr="008A74D9">
        <w:rPr>
          <w:rFonts w:cstheme="minorHAnsi"/>
          <w:sz w:val="24"/>
          <w:szCs w:val="24"/>
        </w:rPr>
        <w:t>Başvuru Formu</w:t>
      </w:r>
      <w:r w:rsidR="00DC5D52">
        <w:rPr>
          <w:rFonts w:cstheme="minorHAnsi"/>
          <w:sz w:val="24"/>
          <w:szCs w:val="24"/>
        </w:rPr>
        <w:t>’n</w:t>
      </w:r>
      <w:r w:rsidR="008A74D9" w:rsidRPr="008A74D9">
        <w:rPr>
          <w:rFonts w:cstheme="minorHAnsi"/>
          <w:sz w:val="24"/>
          <w:szCs w:val="24"/>
        </w:rPr>
        <w:t>da</w:t>
      </w:r>
      <w:r w:rsidR="00387598">
        <w:rPr>
          <w:rFonts w:cstheme="minorHAnsi"/>
          <w:sz w:val="24"/>
          <w:szCs w:val="24"/>
        </w:rPr>
        <w:t xml:space="preserve"> verilen bilgilerin doğruluğunu onaylar, </w:t>
      </w:r>
      <w:r w:rsidR="00387598" w:rsidRPr="00387598">
        <w:rPr>
          <w:rFonts w:cstheme="minorHAnsi"/>
          <w:sz w:val="24"/>
          <w:szCs w:val="24"/>
        </w:rPr>
        <w:t>TFBDAK</w:t>
      </w:r>
      <w:r w:rsidR="001575BD">
        <w:rPr>
          <w:rFonts w:cs="Calibri"/>
          <w:color w:val="000000"/>
          <w:sz w:val="24"/>
          <w:szCs w:val="24"/>
        </w:rPr>
        <w:t>’</w:t>
      </w:r>
      <w:r w:rsidR="00242520">
        <w:rPr>
          <w:rFonts w:cs="Calibri"/>
          <w:color w:val="000000"/>
          <w:sz w:val="24"/>
          <w:szCs w:val="24"/>
        </w:rPr>
        <w:t xml:space="preserve"> </w:t>
      </w:r>
      <w:r w:rsidR="001575BD">
        <w:rPr>
          <w:rFonts w:cs="Calibri"/>
          <w:color w:val="000000"/>
          <w:sz w:val="24"/>
          <w:szCs w:val="24"/>
        </w:rPr>
        <w:t>nın</w:t>
      </w:r>
      <w:r w:rsidR="00387598">
        <w:rPr>
          <w:rFonts w:cs="Calibri"/>
          <w:color w:val="000000"/>
          <w:sz w:val="24"/>
          <w:szCs w:val="24"/>
        </w:rPr>
        <w:t xml:space="preserve"> </w:t>
      </w:r>
      <w:r w:rsidR="00387598" w:rsidRPr="00063E2F">
        <w:rPr>
          <w:rFonts w:cs="Calibri"/>
          <w:color w:val="000000"/>
          <w:sz w:val="24"/>
          <w:szCs w:val="24"/>
        </w:rPr>
        <w:t>akreditasyon</w:t>
      </w:r>
      <w:r w:rsidR="00387598">
        <w:rPr>
          <w:rFonts w:cs="Calibri"/>
          <w:color w:val="000000"/>
          <w:sz w:val="24"/>
          <w:szCs w:val="24"/>
        </w:rPr>
        <w:t xml:space="preserve"> </w:t>
      </w:r>
      <w:r w:rsidR="00387598" w:rsidRPr="00063E2F">
        <w:rPr>
          <w:rFonts w:cs="Calibri"/>
          <w:color w:val="000000"/>
          <w:sz w:val="24"/>
          <w:szCs w:val="24"/>
        </w:rPr>
        <w:t xml:space="preserve">başvurumuzla ilgili </w:t>
      </w:r>
      <w:r w:rsidR="00387598">
        <w:rPr>
          <w:rFonts w:cs="Calibri"/>
          <w:color w:val="000000"/>
          <w:sz w:val="24"/>
          <w:szCs w:val="24"/>
        </w:rPr>
        <w:t>talep ve önerileri</w:t>
      </w:r>
      <w:r w:rsidR="004D3774">
        <w:rPr>
          <w:rFonts w:cs="Calibri"/>
          <w:color w:val="000000"/>
          <w:sz w:val="24"/>
          <w:szCs w:val="24"/>
        </w:rPr>
        <w:t>ni</w:t>
      </w:r>
      <w:r w:rsidR="00387598">
        <w:rPr>
          <w:rFonts w:cs="Calibri"/>
          <w:color w:val="000000"/>
          <w:sz w:val="24"/>
          <w:szCs w:val="24"/>
        </w:rPr>
        <w:t xml:space="preserve"> Anabilim Dalı</w:t>
      </w:r>
      <w:r w:rsidR="00387598" w:rsidRPr="00063E2F">
        <w:rPr>
          <w:rFonts w:cs="Calibri"/>
          <w:color w:val="000000"/>
          <w:sz w:val="24"/>
          <w:szCs w:val="24"/>
        </w:rPr>
        <w:t xml:space="preserve"> adına karşılamayı </w:t>
      </w:r>
      <w:r w:rsidR="00387598">
        <w:rPr>
          <w:rFonts w:cs="Calibri"/>
          <w:color w:val="000000"/>
          <w:sz w:val="24"/>
          <w:szCs w:val="24"/>
        </w:rPr>
        <w:t>kabul eder</w:t>
      </w:r>
      <w:r w:rsidR="003B19FF">
        <w:rPr>
          <w:rFonts w:cs="Calibri"/>
          <w:color w:val="000000"/>
          <w:sz w:val="24"/>
          <w:szCs w:val="24"/>
        </w:rPr>
        <w:t>, gereğini arz ederim.</w:t>
      </w:r>
    </w:p>
    <w:p w14:paraId="7C0DE9A8" w14:textId="77777777" w:rsidR="00F3355E" w:rsidRDefault="00BB734C" w:rsidP="00387598">
      <w:pPr>
        <w:autoSpaceDE w:val="0"/>
        <w:autoSpaceDN w:val="0"/>
        <w:adjustRightInd w:val="0"/>
        <w:spacing w:after="0"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87598">
        <w:rPr>
          <w:rFonts w:cstheme="minorHAnsi"/>
          <w:sz w:val="24"/>
          <w:szCs w:val="24"/>
        </w:rPr>
        <w:t>……….../………../………….</w:t>
      </w:r>
    </w:p>
    <w:p w14:paraId="4B9FE918" w14:textId="254F131C" w:rsidR="002804ED" w:rsidRPr="002804ED" w:rsidRDefault="00BB734C" w:rsidP="00BB734C">
      <w:pPr>
        <w:pStyle w:val="BodyText"/>
        <w:tabs>
          <w:tab w:val="left" w:pos="1532"/>
        </w:tabs>
        <w:rPr>
          <w:rFonts w:asciiTheme="minorHAnsi" w:hAnsiTheme="minorHAnsi" w:cstheme="minorHAnsi"/>
          <w:sz w:val="24"/>
          <w:szCs w:val="24"/>
        </w:rPr>
      </w:pP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r>
      <w:r w:rsidR="002804ED">
        <w:rPr>
          <w:rFonts w:cstheme="minorHAnsi"/>
          <w:b w:val="0"/>
          <w:sz w:val="24"/>
          <w:szCs w:val="24"/>
        </w:rPr>
        <w:tab/>
      </w:r>
      <w:r w:rsidRPr="00445001">
        <w:rPr>
          <w:rFonts w:asciiTheme="minorHAnsi" w:hAnsiTheme="minorHAnsi" w:cstheme="minorHAnsi"/>
          <w:sz w:val="24"/>
          <w:szCs w:val="24"/>
        </w:rPr>
        <w:t>Anabilim Dalı Başkanı</w:t>
      </w:r>
      <w:r w:rsidRPr="002804ED">
        <w:rPr>
          <w:rFonts w:asciiTheme="minorHAnsi" w:hAnsiTheme="minorHAnsi" w:cstheme="minorHAnsi"/>
          <w:sz w:val="24"/>
          <w:szCs w:val="24"/>
        </w:rPr>
        <w:t xml:space="preserve"> </w:t>
      </w:r>
    </w:p>
    <w:p w14:paraId="2CB4D1B9" w14:textId="77777777" w:rsidR="00891915" w:rsidRDefault="00891915" w:rsidP="002804ED">
      <w:pPr>
        <w:pStyle w:val="BodyText"/>
        <w:tabs>
          <w:tab w:val="left" w:pos="1532"/>
        </w:tabs>
        <w:jc w:val="center"/>
        <w:rPr>
          <w:rFonts w:asciiTheme="minorHAnsi" w:hAnsiTheme="minorHAnsi" w:cstheme="minorHAnsi"/>
          <w:sz w:val="24"/>
          <w:szCs w:val="24"/>
        </w:rPr>
      </w:pPr>
    </w:p>
    <w:p w14:paraId="3CC9DF46" w14:textId="1586A01D" w:rsidR="00BB734C" w:rsidRPr="002804ED" w:rsidRDefault="002804ED" w:rsidP="002804ED">
      <w:pPr>
        <w:pStyle w:val="BodyText"/>
        <w:tabs>
          <w:tab w:val="left" w:pos="1532"/>
        </w:tabs>
        <w:jc w:val="center"/>
        <w:rPr>
          <w:rFonts w:asciiTheme="minorHAnsi" w:hAnsiTheme="minorHAnsi" w:cstheme="minorHAnsi"/>
          <w:sz w:val="24"/>
          <w:szCs w:val="24"/>
        </w:rPr>
      </w:pP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00242520" w:rsidRPr="002804ED">
        <w:rPr>
          <w:rFonts w:asciiTheme="minorHAnsi" w:hAnsiTheme="minorHAnsi" w:cstheme="minorHAnsi"/>
          <w:sz w:val="24"/>
          <w:szCs w:val="24"/>
        </w:rPr>
        <w:t>Unvanı</w:t>
      </w:r>
      <w:r w:rsidR="00BB734C" w:rsidRPr="002804ED">
        <w:rPr>
          <w:rFonts w:asciiTheme="minorHAnsi" w:hAnsiTheme="minorHAnsi" w:cstheme="minorHAnsi"/>
          <w:sz w:val="24"/>
          <w:szCs w:val="24"/>
        </w:rPr>
        <w:t>, Adı,</w:t>
      </w:r>
      <w:r w:rsidR="00BB734C" w:rsidRPr="002804ED">
        <w:rPr>
          <w:rFonts w:asciiTheme="minorHAnsi" w:hAnsiTheme="minorHAnsi" w:cstheme="minorHAnsi"/>
          <w:spacing w:val="1"/>
          <w:sz w:val="24"/>
          <w:szCs w:val="24"/>
        </w:rPr>
        <w:t xml:space="preserve"> </w:t>
      </w:r>
      <w:r w:rsidRPr="002804ED">
        <w:rPr>
          <w:rFonts w:asciiTheme="minorHAnsi" w:hAnsiTheme="minorHAnsi" w:cstheme="minorHAnsi"/>
          <w:sz w:val="24"/>
          <w:szCs w:val="24"/>
        </w:rPr>
        <w:t>Soyadı</w:t>
      </w:r>
    </w:p>
    <w:p w14:paraId="34AAECC1" w14:textId="1E75869F" w:rsidR="00B91DD1" w:rsidRDefault="002804ED" w:rsidP="0085462D">
      <w:pPr>
        <w:pStyle w:val="BodyText"/>
        <w:tabs>
          <w:tab w:val="left" w:pos="1532"/>
        </w:tabs>
        <w:rPr>
          <w:rFonts w:asciiTheme="minorHAnsi" w:hAnsiTheme="minorHAnsi" w:cstheme="minorHAnsi"/>
          <w:sz w:val="24"/>
          <w:szCs w:val="24"/>
        </w:rPr>
      </w:pP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Pr="002804ED">
        <w:rPr>
          <w:rFonts w:asciiTheme="minorHAnsi" w:hAnsiTheme="minorHAnsi" w:cstheme="minorHAnsi"/>
          <w:sz w:val="24"/>
          <w:szCs w:val="24"/>
        </w:rPr>
        <w:tab/>
      </w:r>
      <w:r w:rsidR="00B91DD1" w:rsidRPr="002804ED">
        <w:rPr>
          <w:rFonts w:asciiTheme="minorHAnsi" w:hAnsiTheme="minorHAnsi" w:cstheme="minorHAnsi"/>
          <w:sz w:val="24"/>
          <w:szCs w:val="24"/>
        </w:rPr>
        <w:t>İMZA</w:t>
      </w:r>
    </w:p>
    <w:p w14:paraId="03707A3A" w14:textId="77777777" w:rsidR="00891915" w:rsidRPr="00891915" w:rsidRDefault="00891915" w:rsidP="0085462D">
      <w:pPr>
        <w:pStyle w:val="BodyText"/>
        <w:tabs>
          <w:tab w:val="left" w:pos="1532"/>
        </w:tabs>
        <w:rPr>
          <w:rFonts w:asciiTheme="minorHAnsi" w:hAnsiTheme="minorHAnsi" w:cstheme="minorHAnsi"/>
          <w:sz w:val="24"/>
          <w:szCs w:val="24"/>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925"/>
      </w:tblGrid>
      <w:tr w:rsidR="002804ED" w:rsidRPr="002804ED" w14:paraId="06966376" w14:textId="77777777" w:rsidTr="00891915">
        <w:trPr>
          <w:trHeight w:val="300"/>
        </w:trPr>
        <w:tc>
          <w:tcPr>
            <w:tcW w:w="5524" w:type="dxa"/>
            <w:tcBorders>
              <w:top w:val="single" w:sz="4" w:space="0" w:color="auto"/>
              <w:left w:val="single" w:sz="4" w:space="0" w:color="auto"/>
              <w:bottom w:val="single" w:sz="4" w:space="0" w:color="auto"/>
              <w:right w:val="single" w:sz="4" w:space="0" w:color="auto"/>
            </w:tcBorders>
            <w:vAlign w:val="center"/>
          </w:tcPr>
          <w:p w14:paraId="3DF503C5" w14:textId="3F1F3665" w:rsidR="002804ED" w:rsidRPr="00445001" w:rsidRDefault="002804ED" w:rsidP="002804ED">
            <w:pPr>
              <w:spacing w:after="0"/>
              <w:jc w:val="both"/>
              <w:rPr>
                <w:rFonts w:cstheme="minorHAnsi"/>
                <w:b/>
                <w:sz w:val="24"/>
                <w:szCs w:val="24"/>
              </w:rPr>
            </w:pPr>
            <w:r w:rsidRPr="00445001">
              <w:rPr>
                <w:rFonts w:cstheme="minorHAnsi"/>
                <w:b/>
                <w:sz w:val="24"/>
                <w:szCs w:val="24"/>
              </w:rPr>
              <w:t>Üniversite Kuruluş Tarihi</w:t>
            </w:r>
          </w:p>
        </w:tc>
        <w:tc>
          <w:tcPr>
            <w:tcW w:w="3925" w:type="dxa"/>
            <w:tcBorders>
              <w:top w:val="single" w:sz="4" w:space="0" w:color="auto"/>
              <w:left w:val="single" w:sz="4" w:space="0" w:color="auto"/>
              <w:bottom w:val="single" w:sz="4" w:space="0" w:color="auto"/>
              <w:right w:val="single" w:sz="4" w:space="0" w:color="auto"/>
            </w:tcBorders>
          </w:tcPr>
          <w:p w14:paraId="7B9E6505" w14:textId="77777777" w:rsidR="002804ED" w:rsidRPr="002804ED" w:rsidRDefault="002804ED" w:rsidP="002804ED">
            <w:pPr>
              <w:spacing w:after="0"/>
              <w:jc w:val="both"/>
              <w:rPr>
                <w:rFonts w:cstheme="minorHAnsi"/>
                <w:b/>
                <w:sz w:val="24"/>
                <w:szCs w:val="24"/>
              </w:rPr>
            </w:pPr>
          </w:p>
        </w:tc>
      </w:tr>
      <w:tr w:rsidR="002804ED" w:rsidRPr="002804ED" w14:paraId="6A2077C7" w14:textId="77777777" w:rsidTr="00891915">
        <w:trPr>
          <w:trHeight w:val="350"/>
        </w:trPr>
        <w:tc>
          <w:tcPr>
            <w:tcW w:w="5524" w:type="dxa"/>
            <w:tcBorders>
              <w:top w:val="single" w:sz="4" w:space="0" w:color="auto"/>
              <w:left w:val="single" w:sz="4" w:space="0" w:color="auto"/>
              <w:bottom w:val="single" w:sz="4" w:space="0" w:color="auto"/>
              <w:right w:val="single" w:sz="4" w:space="0" w:color="auto"/>
            </w:tcBorders>
            <w:vAlign w:val="center"/>
          </w:tcPr>
          <w:p w14:paraId="5272560C" w14:textId="6BD4B5E3" w:rsidR="002804ED" w:rsidRPr="00445001" w:rsidRDefault="002804ED" w:rsidP="002804ED">
            <w:pPr>
              <w:spacing w:after="0"/>
              <w:jc w:val="both"/>
              <w:rPr>
                <w:rFonts w:cstheme="minorHAnsi"/>
                <w:b/>
                <w:sz w:val="24"/>
                <w:szCs w:val="24"/>
              </w:rPr>
            </w:pPr>
            <w:r w:rsidRPr="00445001">
              <w:rPr>
                <w:rFonts w:cstheme="minorHAnsi"/>
                <w:b/>
                <w:sz w:val="24"/>
                <w:szCs w:val="24"/>
              </w:rPr>
              <w:t>Fakülte Kuruluş Tarihi</w:t>
            </w:r>
          </w:p>
        </w:tc>
        <w:tc>
          <w:tcPr>
            <w:tcW w:w="3925" w:type="dxa"/>
            <w:tcBorders>
              <w:top w:val="single" w:sz="4" w:space="0" w:color="auto"/>
              <w:left w:val="single" w:sz="4" w:space="0" w:color="auto"/>
              <w:bottom w:val="single" w:sz="4" w:space="0" w:color="auto"/>
              <w:right w:val="single" w:sz="4" w:space="0" w:color="auto"/>
            </w:tcBorders>
          </w:tcPr>
          <w:p w14:paraId="075BDC56" w14:textId="77777777" w:rsidR="002804ED" w:rsidRPr="002804ED" w:rsidRDefault="002804ED" w:rsidP="002804ED">
            <w:pPr>
              <w:spacing w:after="0"/>
              <w:jc w:val="both"/>
              <w:rPr>
                <w:rFonts w:cstheme="minorHAnsi"/>
                <w:b/>
                <w:sz w:val="24"/>
                <w:szCs w:val="24"/>
              </w:rPr>
            </w:pPr>
          </w:p>
        </w:tc>
      </w:tr>
      <w:tr w:rsidR="00D44FA6" w:rsidRPr="002804ED" w14:paraId="306D9650" w14:textId="77777777" w:rsidTr="00891915">
        <w:trPr>
          <w:trHeight w:val="350"/>
        </w:trPr>
        <w:tc>
          <w:tcPr>
            <w:tcW w:w="5524" w:type="dxa"/>
            <w:tcBorders>
              <w:top w:val="single" w:sz="4" w:space="0" w:color="auto"/>
              <w:left w:val="single" w:sz="4" w:space="0" w:color="auto"/>
              <w:bottom w:val="single" w:sz="4" w:space="0" w:color="auto"/>
              <w:right w:val="single" w:sz="4" w:space="0" w:color="auto"/>
            </w:tcBorders>
            <w:vAlign w:val="center"/>
          </w:tcPr>
          <w:p w14:paraId="671C3E7B" w14:textId="476A374A" w:rsidR="00D44FA6" w:rsidRPr="00445001" w:rsidRDefault="00D44FA6" w:rsidP="002804ED">
            <w:pPr>
              <w:spacing w:after="0"/>
              <w:jc w:val="both"/>
              <w:rPr>
                <w:rFonts w:cstheme="minorHAnsi"/>
                <w:b/>
                <w:sz w:val="24"/>
                <w:szCs w:val="24"/>
              </w:rPr>
            </w:pPr>
            <w:r w:rsidRPr="00445001">
              <w:rPr>
                <w:rFonts w:cstheme="minorHAnsi"/>
                <w:b/>
                <w:sz w:val="24"/>
                <w:szCs w:val="24"/>
              </w:rPr>
              <w:t>Anabilim Dalı Kuruluş Tarihi</w:t>
            </w:r>
          </w:p>
        </w:tc>
        <w:tc>
          <w:tcPr>
            <w:tcW w:w="3925" w:type="dxa"/>
            <w:tcBorders>
              <w:top w:val="single" w:sz="4" w:space="0" w:color="auto"/>
              <w:left w:val="single" w:sz="4" w:space="0" w:color="auto"/>
              <w:bottom w:val="single" w:sz="4" w:space="0" w:color="auto"/>
              <w:right w:val="single" w:sz="4" w:space="0" w:color="auto"/>
            </w:tcBorders>
          </w:tcPr>
          <w:p w14:paraId="4195F1E4" w14:textId="77777777" w:rsidR="00D44FA6" w:rsidRPr="002804ED" w:rsidRDefault="00D44FA6" w:rsidP="002804ED">
            <w:pPr>
              <w:spacing w:after="0"/>
              <w:jc w:val="both"/>
              <w:rPr>
                <w:rFonts w:cstheme="minorHAnsi"/>
                <w:b/>
                <w:sz w:val="24"/>
                <w:szCs w:val="24"/>
              </w:rPr>
            </w:pPr>
          </w:p>
        </w:tc>
      </w:tr>
      <w:tr w:rsidR="002804ED" w:rsidRPr="002804ED" w14:paraId="4030CB73" w14:textId="77777777" w:rsidTr="00891915">
        <w:trPr>
          <w:trHeight w:val="505"/>
        </w:trPr>
        <w:tc>
          <w:tcPr>
            <w:tcW w:w="5524" w:type="dxa"/>
            <w:tcBorders>
              <w:top w:val="single" w:sz="4" w:space="0" w:color="auto"/>
              <w:left w:val="single" w:sz="4" w:space="0" w:color="auto"/>
              <w:bottom w:val="single" w:sz="4" w:space="0" w:color="auto"/>
              <w:right w:val="single" w:sz="4" w:space="0" w:color="auto"/>
            </w:tcBorders>
            <w:vAlign w:val="center"/>
          </w:tcPr>
          <w:p w14:paraId="4B617B6F" w14:textId="14D35F2C" w:rsidR="002804ED" w:rsidRPr="00445001" w:rsidRDefault="002804ED" w:rsidP="002804ED">
            <w:pPr>
              <w:spacing w:after="0"/>
              <w:jc w:val="both"/>
              <w:rPr>
                <w:rFonts w:cstheme="minorHAnsi"/>
                <w:b/>
                <w:sz w:val="24"/>
                <w:szCs w:val="24"/>
              </w:rPr>
            </w:pPr>
            <w:r w:rsidRPr="00445001">
              <w:rPr>
                <w:rFonts w:cstheme="minorHAnsi"/>
                <w:b/>
                <w:sz w:val="24"/>
                <w:szCs w:val="24"/>
              </w:rPr>
              <w:t>Anabilim Dalında Görevli Öğretim Üyeleri (</w:t>
            </w:r>
            <w:r w:rsidR="00242520" w:rsidRPr="00445001">
              <w:rPr>
                <w:rFonts w:cstheme="minorHAnsi"/>
                <w:b/>
                <w:sz w:val="24"/>
                <w:szCs w:val="24"/>
              </w:rPr>
              <w:t>U</w:t>
            </w:r>
            <w:r w:rsidRPr="00445001">
              <w:rPr>
                <w:rFonts w:cstheme="minorHAnsi"/>
                <w:b/>
                <w:sz w:val="24"/>
                <w:szCs w:val="24"/>
              </w:rPr>
              <w:t>nvan, Adı, Soyad</w:t>
            </w:r>
            <w:r w:rsidR="00242520" w:rsidRPr="00445001">
              <w:rPr>
                <w:rFonts w:cstheme="minorHAnsi"/>
                <w:b/>
                <w:sz w:val="24"/>
                <w:szCs w:val="24"/>
              </w:rPr>
              <w:t>ı</w:t>
            </w:r>
            <w:r w:rsidRPr="00445001">
              <w:rPr>
                <w:rFonts w:cstheme="minorHAnsi"/>
                <w:b/>
                <w:sz w:val="24"/>
                <w:szCs w:val="24"/>
              </w:rPr>
              <w:t>)</w:t>
            </w:r>
          </w:p>
        </w:tc>
        <w:tc>
          <w:tcPr>
            <w:tcW w:w="3925" w:type="dxa"/>
            <w:tcBorders>
              <w:top w:val="single" w:sz="4" w:space="0" w:color="auto"/>
              <w:left w:val="single" w:sz="4" w:space="0" w:color="auto"/>
              <w:bottom w:val="single" w:sz="4" w:space="0" w:color="auto"/>
              <w:right w:val="single" w:sz="4" w:space="0" w:color="auto"/>
            </w:tcBorders>
          </w:tcPr>
          <w:p w14:paraId="5F1184C3" w14:textId="77777777" w:rsidR="002804ED" w:rsidRPr="002804ED" w:rsidRDefault="002804ED" w:rsidP="002804ED">
            <w:pPr>
              <w:spacing w:after="0"/>
              <w:jc w:val="both"/>
              <w:rPr>
                <w:rFonts w:cstheme="minorHAnsi"/>
                <w:b/>
                <w:sz w:val="24"/>
                <w:szCs w:val="24"/>
              </w:rPr>
            </w:pPr>
            <w:r w:rsidRPr="002804ED">
              <w:rPr>
                <w:rFonts w:cstheme="minorHAnsi"/>
                <w:b/>
                <w:sz w:val="24"/>
                <w:szCs w:val="24"/>
              </w:rPr>
              <w:t>1.</w:t>
            </w:r>
          </w:p>
          <w:p w14:paraId="3E1F15D1" w14:textId="1F6C7312" w:rsidR="002804ED" w:rsidRPr="002804ED" w:rsidRDefault="002804ED" w:rsidP="002804ED">
            <w:pPr>
              <w:spacing w:after="0"/>
              <w:jc w:val="both"/>
              <w:rPr>
                <w:rFonts w:cstheme="minorHAnsi"/>
                <w:b/>
                <w:sz w:val="24"/>
                <w:szCs w:val="24"/>
              </w:rPr>
            </w:pPr>
            <w:r w:rsidRPr="002804ED">
              <w:rPr>
                <w:rFonts w:cstheme="minorHAnsi"/>
                <w:b/>
                <w:sz w:val="24"/>
                <w:szCs w:val="24"/>
              </w:rPr>
              <w:t>2</w:t>
            </w:r>
            <w:r>
              <w:rPr>
                <w:rFonts w:cstheme="minorHAnsi"/>
                <w:b/>
                <w:sz w:val="24"/>
                <w:szCs w:val="24"/>
              </w:rPr>
              <w:t>.</w:t>
            </w:r>
          </w:p>
          <w:p w14:paraId="4994B8C2" w14:textId="77777777" w:rsidR="002804ED" w:rsidRPr="002804ED" w:rsidRDefault="002804ED" w:rsidP="002804ED">
            <w:pPr>
              <w:spacing w:after="0"/>
              <w:jc w:val="both"/>
              <w:rPr>
                <w:rFonts w:cstheme="minorHAnsi"/>
                <w:b/>
                <w:sz w:val="24"/>
                <w:szCs w:val="24"/>
              </w:rPr>
            </w:pPr>
            <w:r w:rsidRPr="002804ED">
              <w:rPr>
                <w:rFonts w:cstheme="minorHAnsi"/>
                <w:b/>
                <w:sz w:val="24"/>
                <w:szCs w:val="24"/>
              </w:rPr>
              <w:t>3.</w:t>
            </w:r>
          </w:p>
          <w:p w14:paraId="6980CF67" w14:textId="77777777" w:rsidR="002804ED" w:rsidRPr="002804ED" w:rsidRDefault="002804ED" w:rsidP="002804ED">
            <w:pPr>
              <w:spacing w:after="0"/>
              <w:jc w:val="both"/>
              <w:rPr>
                <w:rFonts w:cstheme="minorHAnsi"/>
                <w:b/>
                <w:sz w:val="24"/>
                <w:szCs w:val="24"/>
              </w:rPr>
            </w:pPr>
            <w:r w:rsidRPr="002804ED">
              <w:rPr>
                <w:rFonts w:cstheme="minorHAnsi"/>
                <w:b/>
                <w:sz w:val="24"/>
                <w:szCs w:val="24"/>
              </w:rPr>
              <w:t>4.</w:t>
            </w:r>
          </w:p>
          <w:p w14:paraId="75C9222B" w14:textId="0DA195F6" w:rsidR="002804ED" w:rsidRPr="002804ED" w:rsidRDefault="002804ED" w:rsidP="002804ED">
            <w:pPr>
              <w:spacing w:after="0"/>
              <w:jc w:val="both"/>
              <w:rPr>
                <w:rFonts w:cstheme="minorHAnsi"/>
                <w:b/>
                <w:sz w:val="24"/>
                <w:szCs w:val="24"/>
              </w:rPr>
            </w:pPr>
            <w:r w:rsidRPr="002804ED">
              <w:rPr>
                <w:rFonts w:cstheme="minorHAnsi"/>
                <w:b/>
                <w:sz w:val="24"/>
                <w:szCs w:val="24"/>
              </w:rPr>
              <w:t xml:space="preserve">5. </w:t>
            </w:r>
          </w:p>
        </w:tc>
      </w:tr>
      <w:tr w:rsidR="00AD721B" w:rsidRPr="002804ED" w14:paraId="493A1726" w14:textId="77777777" w:rsidTr="00891915">
        <w:trPr>
          <w:trHeight w:val="505"/>
        </w:trPr>
        <w:tc>
          <w:tcPr>
            <w:tcW w:w="5524" w:type="dxa"/>
            <w:tcBorders>
              <w:top w:val="single" w:sz="4" w:space="0" w:color="auto"/>
              <w:left w:val="single" w:sz="4" w:space="0" w:color="auto"/>
              <w:bottom w:val="single" w:sz="4" w:space="0" w:color="auto"/>
              <w:right w:val="single" w:sz="4" w:space="0" w:color="auto"/>
            </w:tcBorders>
            <w:vAlign w:val="center"/>
          </w:tcPr>
          <w:p w14:paraId="21F6552D" w14:textId="6FDED160" w:rsidR="00AD721B" w:rsidRPr="00445001" w:rsidRDefault="00672F73" w:rsidP="00D44FA6">
            <w:pPr>
              <w:spacing w:after="0"/>
              <w:jc w:val="both"/>
              <w:rPr>
                <w:rFonts w:cstheme="minorHAnsi"/>
                <w:b/>
                <w:sz w:val="24"/>
                <w:szCs w:val="24"/>
              </w:rPr>
            </w:pPr>
            <w:r>
              <w:rPr>
                <w:rFonts w:cstheme="minorHAnsi"/>
                <w:b/>
                <w:sz w:val="24"/>
                <w:szCs w:val="24"/>
              </w:rPr>
              <w:t>*</w:t>
            </w:r>
            <w:r w:rsidR="00D44FA6" w:rsidRPr="00445001">
              <w:rPr>
                <w:rFonts w:cstheme="minorHAnsi"/>
                <w:b/>
                <w:sz w:val="24"/>
                <w:szCs w:val="24"/>
              </w:rPr>
              <w:t xml:space="preserve">Birim </w:t>
            </w:r>
            <w:r w:rsidR="00AD721B" w:rsidRPr="00445001">
              <w:rPr>
                <w:rFonts w:cstheme="minorHAnsi"/>
                <w:b/>
                <w:sz w:val="24"/>
                <w:szCs w:val="24"/>
              </w:rPr>
              <w:t>Eğitim Sorumlusu (Unvan, Adı, Soyadı)</w:t>
            </w:r>
          </w:p>
        </w:tc>
        <w:tc>
          <w:tcPr>
            <w:tcW w:w="3925" w:type="dxa"/>
            <w:tcBorders>
              <w:top w:val="single" w:sz="4" w:space="0" w:color="auto"/>
              <w:left w:val="single" w:sz="4" w:space="0" w:color="auto"/>
              <w:bottom w:val="single" w:sz="4" w:space="0" w:color="auto"/>
              <w:right w:val="single" w:sz="4" w:space="0" w:color="auto"/>
            </w:tcBorders>
          </w:tcPr>
          <w:p w14:paraId="022E6735" w14:textId="54D0BA0B" w:rsidR="00AD721B" w:rsidRPr="002804ED" w:rsidRDefault="00AD721B" w:rsidP="002804ED">
            <w:pPr>
              <w:spacing w:after="0"/>
              <w:jc w:val="both"/>
              <w:rPr>
                <w:rFonts w:cstheme="minorHAnsi"/>
                <w:b/>
                <w:sz w:val="24"/>
                <w:szCs w:val="24"/>
              </w:rPr>
            </w:pPr>
          </w:p>
        </w:tc>
      </w:tr>
      <w:tr w:rsidR="002804ED" w:rsidRPr="002804ED" w14:paraId="32398F85" w14:textId="77777777" w:rsidTr="00891915">
        <w:trPr>
          <w:trHeight w:val="2006"/>
        </w:trPr>
        <w:tc>
          <w:tcPr>
            <w:tcW w:w="5524" w:type="dxa"/>
            <w:tcBorders>
              <w:top w:val="single" w:sz="4" w:space="0" w:color="auto"/>
              <w:left w:val="single" w:sz="4" w:space="0" w:color="auto"/>
              <w:bottom w:val="single" w:sz="4" w:space="0" w:color="auto"/>
              <w:right w:val="single" w:sz="4" w:space="0" w:color="auto"/>
            </w:tcBorders>
            <w:vAlign w:val="center"/>
          </w:tcPr>
          <w:p w14:paraId="600C15C2" w14:textId="16946EC6" w:rsidR="002804ED" w:rsidRPr="00445001" w:rsidRDefault="00672F73" w:rsidP="002804ED">
            <w:pPr>
              <w:spacing w:after="0"/>
              <w:jc w:val="both"/>
              <w:rPr>
                <w:rFonts w:cstheme="minorHAnsi"/>
                <w:b/>
                <w:sz w:val="24"/>
                <w:szCs w:val="24"/>
              </w:rPr>
            </w:pPr>
            <w:r>
              <w:rPr>
                <w:rFonts w:cstheme="minorHAnsi"/>
                <w:b/>
                <w:sz w:val="24"/>
                <w:szCs w:val="24"/>
              </w:rPr>
              <w:t>**</w:t>
            </w:r>
            <w:r w:rsidR="002804ED" w:rsidRPr="00445001">
              <w:rPr>
                <w:rFonts w:cstheme="minorHAnsi"/>
                <w:b/>
                <w:sz w:val="24"/>
                <w:szCs w:val="24"/>
              </w:rPr>
              <w:t xml:space="preserve"> </w:t>
            </w:r>
            <w:r>
              <w:rPr>
                <w:rFonts w:cstheme="minorHAnsi"/>
                <w:b/>
                <w:sz w:val="24"/>
                <w:szCs w:val="24"/>
              </w:rPr>
              <w:t xml:space="preserve">Eğitici </w:t>
            </w:r>
            <w:r w:rsidR="002804ED" w:rsidRPr="00445001">
              <w:rPr>
                <w:rFonts w:cstheme="minorHAnsi"/>
                <w:b/>
                <w:sz w:val="24"/>
                <w:szCs w:val="24"/>
              </w:rPr>
              <w:t>Öğretim Üyeleri (</w:t>
            </w:r>
            <w:r w:rsidR="00242520" w:rsidRPr="00445001">
              <w:rPr>
                <w:rFonts w:cstheme="minorHAnsi"/>
                <w:b/>
                <w:sz w:val="24"/>
                <w:szCs w:val="24"/>
              </w:rPr>
              <w:t>U</w:t>
            </w:r>
            <w:r w:rsidR="002804ED" w:rsidRPr="00445001">
              <w:rPr>
                <w:rFonts w:cstheme="minorHAnsi"/>
                <w:b/>
                <w:sz w:val="24"/>
                <w:szCs w:val="24"/>
              </w:rPr>
              <w:t>nvanı, Adı, Soyadı)</w:t>
            </w:r>
          </w:p>
        </w:tc>
        <w:tc>
          <w:tcPr>
            <w:tcW w:w="3925" w:type="dxa"/>
            <w:tcBorders>
              <w:top w:val="single" w:sz="4" w:space="0" w:color="auto"/>
              <w:left w:val="single" w:sz="4" w:space="0" w:color="auto"/>
              <w:bottom w:val="single" w:sz="4" w:space="0" w:color="auto"/>
              <w:right w:val="single" w:sz="4" w:space="0" w:color="auto"/>
            </w:tcBorders>
          </w:tcPr>
          <w:p w14:paraId="6A06ADEF" w14:textId="77777777" w:rsidR="002804ED" w:rsidRPr="002804ED" w:rsidRDefault="002804ED" w:rsidP="002804ED">
            <w:pPr>
              <w:spacing w:after="0"/>
              <w:jc w:val="both"/>
              <w:rPr>
                <w:rFonts w:cstheme="minorHAnsi"/>
                <w:b/>
                <w:sz w:val="24"/>
                <w:szCs w:val="24"/>
              </w:rPr>
            </w:pPr>
            <w:r w:rsidRPr="002804ED">
              <w:rPr>
                <w:rFonts w:cstheme="minorHAnsi"/>
                <w:b/>
                <w:sz w:val="24"/>
                <w:szCs w:val="24"/>
              </w:rPr>
              <w:t>1.</w:t>
            </w:r>
          </w:p>
          <w:p w14:paraId="1D4B99EB" w14:textId="77777777" w:rsidR="002804ED" w:rsidRPr="002804ED" w:rsidRDefault="002804ED" w:rsidP="002804ED">
            <w:pPr>
              <w:spacing w:after="0"/>
              <w:jc w:val="both"/>
              <w:rPr>
                <w:rFonts w:cstheme="minorHAnsi"/>
                <w:b/>
                <w:sz w:val="24"/>
                <w:szCs w:val="24"/>
              </w:rPr>
            </w:pPr>
            <w:r w:rsidRPr="002804ED">
              <w:rPr>
                <w:rFonts w:cstheme="minorHAnsi"/>
                <w:b/>
                <w:sz w:val="24"/>
                <w:szCs w:val="24"/>
              </w:rPr>
              <w:t>2.</w:t>
            </w:r>
          </w:p>
          <w:p w14:paraId="785C9C04" w14:textId="7F4B986B" w:rsidR="002804ED" w:rsidRDefault="002804ED" w:rsidP="002804ED">
            <w:pPr>
              <w:spacing w:after="0"/>
              <w:jc w:val="both"/>
              <w:rPr>
                <w:rFonts w:cstheme="minorHAnsi"/>
                <w:b/>
                <w:sz w:val="24"/>
                <w:szCs w:val="24"/>
              </w:rPr>
            </w:pPr>
            <w:r w:rsidRPr="002804ED">
              <w:rPr>
                <w:rFonts w:cstheme="minorHAnsi"/>
                <w:b/>
                <w:sz w:val="24"/>
                <w:szCs w:val="24"/>
              </w:rPr>
              <w:t>3.</w:t>
            </w:r>
          </w:p>
          <w:p w14:paraId="12232FFE" w14:textId="40AC54C8" w:rsidR="00DC5D52" w:rsidRDefault="00DC5D52" w:rsidP="002804ED">
            <w:pPr>
              <w:spacing w:after="0"/>
              <w:jc w:val="both"/>
              <w:rPr>
                <w:rFonts w:cstheme="minorHAnsi"/>
                <w:b/>
                <w:sz w:val="24"/>
                <w:szCs w:val="24"/>
              </w:rPr>
            </w:pPr>
            <w:r>
              <w:rPr>
                <w:rFonts w:cstheme="minorHAnsi"/>
                <w:b/>
                <w:sz w:val="24"/>
                <w:szCs w:val="24"/>
              </w:rPr>
              <w:t>4.</w:t>
            </w:r>
          </w:p>
          <w:p w14:paraId="4AAB8C7E" w14:textId="7AC9CD63" w:rsidR="002804ED" w:rsidRPr="002804ED" w:rsidRDefault="00DC5D52" w:rsidP="00DC5D52">
            <w:pPr>
              <w:spacing w:after="0"/>
              <w:jc w:val="both"/>
              <w:rPr>
                <w:rFonts w:cstheme="minorHAnsi"/>
                <w:b/>
                <w:sz w:val="24"/>
                <w:szCs w:val="24"/>
              </w:rPr>
            </w:pPr>
            <w:r>
              <w:rPr>
                <w:rFonts w:cstheme="minorHAnsi"/>
                <w:b/>
                <w:sz w:val="24"/>
                <w:szCs w:val="24"/>
              </w:rPr>
              <w:t>5.</w:t>
            </w:r>
          </w:p>
        </w:tc>
      </w:tr>
      <w:tr w:rsidR="00672F73" w:rsidRPr="002804ED" w14:paraId="1449A49A" w14:textId="77777777" w:rsidTr="00891915">
        <w:trPr>
          <w:trHeight w:val="2006"/>
        </w:trPr>
        <w:tc>
          <w:tcPr>
            <w:tcW w:w="5524" w:type="dxa"/>
            <w:tcBorders>
              <w:top w:val="single" w:sz="4" w:space="0" w:color="auto"/>
              <w:left w:val="single" w:sz="4" w:space="0" w:color="auto"/>
              <w:bottom w:val="single" w:sz="4" w:space="0" w:color="auto"/>
              <w:right w:val="single" w:sz="4" w:space="0" w:color="auto"/>
            </w:tcBorders>
            <w:vAlign w:val="center"/>
          </w:tcPr>
          <w:p w14:paraId="04C7B44F" w14:textId="455CB20A" w:rsidR="00672F73" w:rsidRPr="00672F73" w:rsidRDefault="00672F73" w:rsidP="002804ED">
            <w:pPr>
              <w:spacing w:after="0"/>
              <w:jc w:val="both"/>
              <w:rPr>
                <w:rFonts w:cstheme="minorHAnsi"/>
                <w:b/>
                <w:sz w:val="24"/>
                <w:szCs w:val="24"/>
                <w:highlight w:val="red"/>
              </w:rPr>
            </w:pPr>
            <w:r w:rsidRPr="0088647D">
              <w:rPr>
                <w:rFonts w:cstheme="minorHAnsi"/>
                <w:b/>
                <w:sz w:val="24"/>
                <w:szCs w:val="24"/>
              </w:rPr>
              <w:lastRenderedPageBreak/>
              <w:t>***Eğiticiler nezaretinde eğitimde görev alanlar (Unvanı, Adı, Soyadı)</w:t>
            </w:r>
          </w:p>
        </w:tc>
        <w:tc>
          <w:tcPr>
            <w:tcW w:w="3925" w:type="dxa"/>
            <w:tcBorders>
              <w:top w:val="single" w:sz="4" w:space="0" w:color="auto"/>
              <w:left w:val="single" w:sz="4" w:space="0" w:color="auto"/>
              <w:bottom w:val="single" w:sz="4" w:space="0" w:color="auto"/>
              <w:right w:val="single" w:sz="4" w:space="0" w:color="auto"/>
            </w:tcBorders>
          </w:tcPr>
          <w:p w14:paraId="74A7EF61" w14:textId="77777777" w:rsidR="00672F73" w:rsidRPr="002804ED" w:rsidRDefault="00672F73" w:rsidP="00672F73">
            <w:pPr>
              <w:spacing w:after="0"/>
              <w:jc w:val="both"/>
              <w:rPr>
                <w:rFonts w:cstheme="minorHAnsi"/>
                <w:b/>
                <w:sz w:val="24"/>
                <w:szCs w:val="24"/>
              </w:rPr>
            </w:pPr>
            <w:r w:rsidRPr="002804ED">
              <w:rPr>
                <w:rFonts w:cstheme="minorHAnsi"/>
                <w:b/>
                <w:sz w:val="24"/>
                <w:szCs w:val="24"/>
              </w:rPr>
              <w:t>1.</w:t>
            </w:r>
          </w:p>
          <w:p w14:paraId="69975180" w14:textId="77777777" w:rsidR="00672F73" w:rsidRPr="002804ED" w:rsidRDefault="00672F73" w:rsidP="00672F73">
            <w:pPr>
              <w:spacing w:after="0"/>
              <w:jc w:val="both"/>
              <w:rPr>
                <w:rFonts w:cstheme="minorHAnsi"/>
                <w:b/>
                <w:sz w:val="24"/>
                <w:szCs w:val="24"/>
              </w:rPr>
            </w:pPr>
            <w:r w:rsidRPr="002804ED">
              <w:rPr>
                <w:rFonts w:cstheme="minorHAnsi"/>
                <w:b/>
                <w:sz w:val="24"/>
                <w:szCs w:val="24"/>
              </w:rPr>
              <w:t>2.</w:t>
            </w:r>
          </w:p>
          <w:p w14:paraId="6D1E7FAD" w14:textId="2AD95936" w:rsidR="00672F73" w:rsidRDefault="00672F73" w:rsidP="00672F73">
            <w:pPr>
              <w:spacing w:after="0"/>
              <w:jc w:val="both"/>
              <w:rPr>
                <w:rFonts w:cstheme="minorHAnsi"/>
                <w:b/>
                <w:sz w:val="24"/>
                <w:szCs w:val="24"/>
              </w:rPr>
            </w:pPr>
            <w:r w:rsidRPr="002804ED">
              <w:rPr>
                <w:rFonts w:cstheme="minorHAnsi"/>
                <w:b/>
                <w:sz w:val="24"/>
                <w:szCs w:val="24"/>
              </w:rPr>
              <w:t>3.</w:t>
            </w:r>
          </w:p>
          <w:p w14:paraId="6F402509" w14:textId="450FB0A5" w:rsidR="00DC5D52" w:rsidRDefault="00DC5D52" w:rsidP="00672F73">
            <w:pPr>
              <w:spacing w:after="0"/>
              <w:jc w:val="both"/>
              <w:rPr>
                <w:rFonts w:cstheme="minorHAnsi"/>
                <w:b/>
                <w:sz w:val="24"/>
                <w:szCs w:val="24"/>
              </w:rPr>
            </w:pPr>
            <w:r>
              <w:rPr>
                <w:rFonts w:cstheme="minorHAnsi"/>
                <w:b/>
                <w:sz w:val="24"/>
                <w:szCs w:val="24"/>
              </w:rPr>
              <w:t xml:space="preserve">4. </w:t>
            </w:r>
          </w:p>
          <w:p w14:paraId="7C5CEEFF" w14:textId="1D2EF7C7" w:rsidR="00672F73" w:rsidRPr="002804ED" w:rsidRDefault="00DC5D52" w:rsidP="00DC5D52">
            <w:pPr>
              <w:spacing w:after="0"/>
              <w:jc w:val="both"/>
              <w:rPr>
                <w:rFonts w:cstheme="minorHAnsi"/>
                <w:b/>
                <w:sz w:val="24"/>
                <w:szCs w:val="24"/>
              </w:rPr>
            </w:pPr>
            <w:r>
              <w:rPr>
                <w:rFonts w:cstheme="minorHAnsi"/>
                <w:b/>
                <w:sz w:val="24"/>
                <w:szCs w:val="24"/>
              </w:rPr>
              <w:t xml:space="preserve">5. </w:t>
            </w:r>
          </w:p>
        </w:tc>
      </w:tr>
      <w:tr w:rsidR="002804ED" w:rsidRPr="002804ED" w14:paraId="6556517D" w14:textId="77777777" w:rsidTr="00891915">
        <w:trPr>
          <w:trHeight w:val="1260"/>
        </w:trPr>
        <w:tc>
          <w:tcPr>
            <w:tcW w:w="5524" w:type="dxa"/>
            <w:tcBorders>
              <w:top w:val="single" w:sz="4" w:space="0" w:color="auto"/>
              <w:left w:val="single" w:sz="4" w:space="0" w:color="auto"/>
              <w:bottom w:val="single" w:sz="4" w:space="0" w:color="auto"/>
              <w:right w:val="single" w:sz="4" w:space="0" w:color="auto"/>
            </w:tcBorders>
            <w:vAlign w:val="center"/>
          </w:tcPr>
          <w:p w14:paraId="2AF9D01F" w14:textId="382AAA4B" w:rsidR="002804ED" w:rsidRPr="00445001" w:rsidRDefault="002804ED" w:rsidP="002804ED">
            <w:pPr>
              <w:spacing w:after="0"/>
              <w:jc w:val="both"/>
              <w:rPr>
                <w:rFonts w:cstheme="minorHAnsi"/>
                <w:b/>
                <w:sz w:val="24"/>
                <w:szCs w:val="24"/>
              </w:rPr>
            </w:pPr>
            <w:r w:rsidRPr="00445001">
              <w:rPr>
                <w:rFonts w:cstheme="minorHAnsi"/>
                <w:b/>
                <w:sz w:val="24"/>
                <w:szCs w:val="24"/>
              </w:rPr>
              <w:t>İletişim bilgileri</w:t>
            </w:r>
          </w:p>
        </w:tc>
        <w:tc>
          <w:tcPr>
            <w:tcW w:w="3925" w:type="dxa"/>
            <w:tcBorders>
              <w:top w:val="single" w:sz="4" w:space="0" w:color="auto"/>
              <w:left w:val="single" w:sz="4" w:space="0" w:color="auto"/>
              <w:bottom w:val="single" w:sz="4" w:space="0" w:color="auto"/>
              <w:right w:val="single" w:sz="4" w:space="0" w:color="auto"/>
            </w:tcBorders>
          </w:tcPr>
          <w:p w14:paraId="1E2C9506" w14:textId="77777777" w:rsidR="002804ED" w:rsidRPr="002804ED" w:rsidRDefault="002804ED" w:rsidP="002804ED">
            <w:pPr>
              <w:pStyle w:val="BodyText"/>
              <w:rPr>
                <w:rFonts w:asciiTheme="minorHAnsi" w:hAnsiTheme="minorHAnsi" w:cstheme="minorHAnsi"/>
                <w:sz w:val="24"/>
                <w:szCs w:val="24"/>
              </w:rPr>
            </w:pPr>
            <w:r w:rsidRPr="002804ED">
              <w:rPr>
                <w:rFonts w:asciiTheme="minorHAnsi" w:hAnsiTheme="minorHAnsi" w:cstheme="minorHAnsi"/>
                <w:sz w:val="24"/>
                <w:szCs w:val="24"/>
              </w:rPr>
              <w:t>Adres:</w:t>
            </w:r>
          </w:p>
          <w:p w14:paraId="57248EA2" w14:textId="77777777" w:rsidR="002804ED" w:rsidRPr="002804ED" w:rsidRDefault="002804ED" w:rsidP="002804ED">
            <w:pPr>
              <w:pStyle w:val="BodyText"/>
              <w:rPr>
                <w:rFonts w:asciiTheme="minorHAnsi" w:hAnsiTheme="minorHAnsi" w:cstheme="minorHAnsi"/>
                <w:sz w:val="24"/>
                <w:szCs w:val="24"/>
              </w:rPr>
            </w:pPr>
          </w:p>
          <w:p w14:paraId="3080C1C8" w14:textId="77777777" w:rsidR="002804ED" w:rsidRPr="002804ED" w:rsidRDefault="002804ED" w:rsidP="002804ED">
            <w:pPr>
              <w:pStyle w:val="BodyText"/>
              <w:rPr>
                <w:rFonts w:asciiTheme="minorHAnsi" w:hAnsiTheme="minorHAnsi" w:cstheme="minorHAnsi"/>
                <w:sz w:val="24"/>
                <w:szCs w:val="24"/>
              </w:rPr>
            </w:pPr>
          </w:p>
          <w:p w14:paraId="5696E2D5" w14:textId="77777777" w:rsidR="002804ED" w:rsidRPr="002804ED" w:rsidRDefault="002804ED" w:rsidP="002804ED">
            <w:pPr>
              <w:pStyle w:val="BodyText"/>
              <w:rPr>
                <w:rFonts w:asciiTheme="minorHAnsi" w:hAnsiTheme="minorHAnsi" w:cstheme="minorHAnsi"/>
                <w:sz w:val="24"/>
                <w:szCs w:val="24"/>
              </w:rPr>
            </w:pPr>
          </w:p>
          <w:p w14:paraId="340C840D" w14:textId="77777777" w:rsidR="002804ED" w:rsidRPr="002804ED" w:rsidRDefault="002804ED" w:rsidP="002804ED">
            <w:pPr>
              <w:spacing w:after="0"/>
              <w:jc w:val="both"/>
              <w:rPr>
                <w:rFonts w:cstheme="minorHAnsi"/>
                <w:b/>
                <w:sz w:val="24"/>
                <w:szCs w:val="24"/>
              </w:rPr>
            </w:pPr>
            <w:r w:rsidRPr="002804ED">
              <w:rPr>
                <w:rFonts w:cstheme="minorHAnsi"/>
                <w:b/>
                <w:sz w:val="24"/>
                <w:szCs w:val="24"/>
              </w:rPr>
              <w:t xml:space="preserve">Telefon: </w:t>
            </w:r>
          </w:p>
          <w:p w14:paraId="4CB20AD4" w14:textId="5F32C68E" w:rsidR="002804ED" w:rsidRPr="002804ED" w:rsidRDefault="002804ED" w:rsidP="002804ED">
            <w:pPr>
              <w:spacing w:after="0"/>
              <w:jc w:val="both"/>
              <w:rPr>
                <w:rFonts w:cstheme="minorHAnsi"/>
                <w:b/>
                <w:sz w:val="24"/>
                <w:szCs w:val="24"/>
              </w:rPr>
            </w:pPr>
            <w:r w:rsidRPr="002804ED">
              <w:rPr>
                <w:rFonts w:cstheme="minorHAnsi"/>
                <w:b/>
                <w:sz w:val="24"/>
                <w:szCs w:val="24"/>
              </w:rPr>
              <w:t>E-Posta:</w:t>
            </w:r>
          </w:p>
        </w:tc>
      </w:tr>
    </w:tbl>
    <w:p w14:paraId="04B816CB" w14:textId="2DE44617" w:rsidR="002804ED" w:rsidRDefault="002804ED" w:rsidP="0085462D">
      <w:pPr>
        <w:autoSpaceDE w:val="0"/>
        <w:autoSpaceDN w:val="0"/>
        <w:adjustRightInd w:val="0"/>
        <w:spacing w:after="0" w:line="240" w:lineRule="auto"/>
        <w:rPr>
          <w:rFonts w:cstheme="minorHAnsi"/>
          <w:b/>
          <w:i/>
        </w:rPr>
      </w:pPr>
    </w:p>
    <w:p w14:paraId="2961AE0F" w14:textId="235F36CA" w:rsidR="00DC5D52" w:rsidRDefault="00DC5D52" w:rsidP="0085462D">
      <w:pPr>
        <w:autoSpaceDE w:val="0"/>
        <w:autoSpaceDN w:val="0"/>
        <w:adjustRightInd w:val="0"/>
        <w:spacing w:after="0" w:line="240" w:lineRule="auto"/>
        <w:rPr>
          <w:rFonts w:cstheme="minorHAnsi"/>
          <w:b/>
          <w:i/>
        </w:rPr>
      </w:pPr>
    </w:p>
    <w:p w14:paraId="16C5A5D9" w14:textId="37782DBB" w:rsidR="00DC5D52" w:rsidRDefault="00DC5D52" w:rsidP="0085462D">
      <w:pPr>
        <w:autoSpaceDE w:val="0"/>
        <w:autoSpaceDN w:val="0"/>
        <w:adjustRightInd w:val="0"/>
        <w:spacing w:after="0" w:line="240" w:lineRule="auto"/>
        <w:rPr>
          <w:rFonts w:cstheme="minorHAnsi"/>
          <w:b/>
          <w:i/>
        </w:rPr>
      </w:pPr>
    </w:p>
    <w:p w14:paraId="187F25BE" w14:textId="4ADE9E58" w:rsidR="00DC5D52" w:rsidRDefault="00DC5D52" w:rsidP="0085462D">
      <w:pPr>
        <w:autoSpaceDE w:val="0"/>
        <w:autoSpaceDN w:val="0"/>
        <w:adjustRightInd w:val="0"/>
        <w:spacing w:after="0" w:line="240" w:lineRule="auto"/>
        <w:rPr>
          <w:rFonts w:cstheme="minorHAnsi"/>
          <w:b/>
          <w:i/>
        </w:rPr>
      </w:pPr>
    </w:p>
    <w:p w14:paraId="596D6F48" w14:textId="56530AC6" w:rsidR="001F20EC" w:rsidRDefault="001F20EC" w:rsidP="0085462D">
      <w:pPr>
        <w:autoSpaceDE w:val="0"/>
        <w:autoSpaceDN w:val="0"/>
        <w:adjustRightInd w:val="0"/>
        <w:spacing w:after="0" w:line="240" w:lineRule="auto"/>
        <w:rPr>
          <w:rFonts w:cstheme="minorHAnsi"/>
          <w:b/>
          <w:i/>
        </w:rPr>
      </w:pPr>
    </w:p>
    <w:p w14:paraId="4AD1442B" w14:textId="5930F139" w:rsidR="001F20EC" w:rsidRDefault="001F20EC" w:rsidP="0085462D">
      <w:pPr>
        <w:autoSpaceDE w:val="0"/>
        <w:autoSpaceDN w:val="0"/>
        <w:adjustRightInd w:val="0"/>
        <w:spacing w:after="0" w:line="240" w:lineRule="auto"/>
        <w:rPr>
          <w:rFonts w:cstheme="minorHAnsi"/>
          <w:b/>
          <w:i/>
        </w:rPr>
      </w:pPr>
    </w:p>
    <w:p w14:paraId="45A2FC1C" w14:textId="45185E81" w:rsidR="001F20EC" w:rsidRPr="00AF4C40" w:rsidRDefault="00AF4C40" w:rsidP="0085462D">
      <w:pPr>
        <w:autoSpaceDE w:val="0"/>
        <w:autoSpaceDN w:val="0"/>
        <w:adjustRightInd w:val="0"/>
        <w:spacing w:after="0" w:line="240" w:lineRule="auto"/>
        <w:rPr>
          <w:rFonts w:cstheme="minorHAnsi"/>
          <w:b/>
          <w:iCs/>
          <w:sz w:val="18"/>
          <w:szCs w:val="18"/>
        </w:rPr>
      </w:pPr>
      <w:r w:rsidRPr="00AF4C40">
        <w:rPr>
          <w:rFonts w:cstheme="minorHAnsi"/>
          <w:b/>
          <w:iCs/>
          <w:sz w:val="18"/>
          <w:szCs w:val="18"/>
        </w:rPr>
        <w:t>AÇIKLAMALAR:</w:t>
      </w:r>
    </w:p>
    <w:p w14:paraId="65057399" w14:textId="77777777" w:rsidR="00672F73" w:rsidRDefault="00672F73" w:rsidP="00672F73">
      <w:pPr>
        <w:autoSpaceDE w:val="0"/>
        <w:autoSpaceDN w:val="0"/>
        <w:adjustRightInd w:val="0"/>
        <w:spacing w:after="0" w:line="240" w:lineRule="auto"/>
        <w:rPr>
          <w:rFonts w:cstheme="minorHAnsi"/>
          <w:iCs/>
          <w:sz w:val="18"/>
          <w:szCs w:val="18"/>
        </w:rPr>
      </w:pPr>
      <w:r w:rsidRPr="008B4F84">
        <w:rPr>
          <w:rFonts w:cstheme="minorHAnsi"/>
          <w:b/>
          <w:iCs/>
          <w:sz w:val="18"/>
          <w:szCs w:val="18"/>
        </w:rPr>
        <w:t xml:space="preserve">* Birim Eğitim Sorumlusu: </w:t>
      </w:r>
      <w:r w:rsidRPr="008B4F84">
        <w:rPr>
          <w:rFonts w:cstheme="minorHAnsi"/>
          <w:iCs/>
          <w:sz w:val="18"/>
          <w:szCs w:val="18"/>
        </w:rPr>
        <w:t>İlgili programdaki eğitimin koordinasyonunda yetkili ve sorumlu olan eğiticidir. Birim eğitim sorumlusu; üniversitelere bağlı uzmanlık ana dallarındaki programlarda anabilim dalı başkanıdır. Birim eğitim sorumlusu ilgili dalda eğitici olmak zorundadır. Eğer Anabilim Dalı Başkanı eğitici değil ise; ilgili dalda eğitici olan bir başkasını “Birim Eğitim Sorumlusu” olarak atar.</w:t>
      </w:r>
    </w:p>
    <w:p w14:paraId="24F84FB2" w14:textId="77777777" w:rsidR="008B4F84" w:rsidRPr="008B4F84" w:rsidRDefault="008B4F84" w:rsidP="00672F73">
      <w:pPr>
        <w:autoSpaceDE w:val="0"/>
        <w:autoSpaceDN w:val="0"/>
        <w:adjustRightInd w:val="0"/>
        <w:spacing w:after="0" w:line="240" w:lineRule="auto"/>
        <w:rPr>
          <w:rFonts w:cstheme="minorHAnsi"/>
          <w:iCs/>
          <w:sz w:val="18"/>
          <w:szCs w:val="18"/>
        </w:rPr>
      </w:pPr>
    </w:p>
    <w:p w14:paraId="5E8F0122" w14:textId="683C5413" w:rsidR="00672F73" w:rsidRPr="008B4F84" w:rsidRDefault="00672F73" w:rsidP="00672F73">
      <w:pPr>
        <w:autoSpaceDE w:val="0"/>
        <w:autoSpaceDN w:val="0"/>
        <w:adjustRightInd w:val="0"/>
        <w:spacing w:after="0" w:line="240" w:lineRule="auto"/>
        <w:rPr>
          <w:rFonts w:cstheme="minorHAnsi"/>
          <w:iCs/>
          <w:sz w:val="18"/>
          <w:szCs w:val="18"/>
        </w:rPr>
      </w:pPr>
      <w:r w:rsidRPr="008B4F84">
        <w:rPr>
          <w:rFonts w:cstheme="minorHAnsi"/>
          <w:b/>
          <w:iCs/>
          <w:sz w:val="18"/>
          <w:szCs w:val="18"/>
        </w:rPr>
        <w:t>**</w:t>
      </w:r>
      <w:r w:rsidRPr="008B4F84">
        <w:rPr>
          <w:b/>
          <w:iCs/>
          <w:sz w:val="18"/>
          <w:szCs w:val="18"/>
        </w:rPr>
        <w:t xml:space="preserve"> </w:t>
      </w:r>
      <w:r w:rsidRPr="008B4F84">
        <w:rPr>
          <w:rFonts w:cstheme="minorHAnsi"/>
          <w:b/>
          <w:iCs/>
          <w:sz w:val="18"/>
          <w:szCs w:val="18"/>
        </w:rPr>
        <w:t>Eğitici:</w:t>
      </w:r>
      <w:r w:rsidRPr="008B4F84">
        <w:rPr>
          <w:rFonts w:cstheme="minorHAnsi"/>
          <w:iCs/>
          <w:sz w:val="18"/>
          <w:szCs w:val="18"/>
        </w:rPr>
        <w:t xml:space="preserve"> Uzmanlık eğitimi, ilgili dalda uzman olup profesör, doçent, doktor öğretim üyesi unvanına sahip olanlar ile eğitim görevlisi veya uzmanlar tarafından verilir. Doktor öğretim üyesi ve uzmanların, uzmanlık eğitimi verebilmeleri için uzmanı oldukları alanda fiilen en az bir yıl çalışmış olmaları şarttır. </w:t>
      </w:r>
    </w:p>
    <w:p w14:paraId="3007A8BE" w14:textId="301BCDF1" w:rsidR="00672F73" w:rsidRPr="008B4F84" w:rsidRDefault="00672F73" w:rsidP="00672F73">
      <w:pPr>
        <w:autoSpaceDE w:val="0"/>
        <w:autoSpaceDN w:val="0"/>
        <w:adjustRightInd w:val="0"/>
        <w:spacing w:after="0" w:line="240" w:lineRule="auto"/>
        <w:rPr>
          <w:rFonts w:cstheme="minorHAnsi"/>
          <w:iCs/>
          <w:sz w:val="18"/>
          <w:szCs w:val="18"/>
        </w:rPr>
      </w:pPr>
      <w:r w:rsidRPr="008B4F84">
        <w:rPr>
          <w:rFonts w:cstheme="minorHAnsi"/>
          <w:iCs/>
          <w:sz w:val="18"/>
          <w:szCs w:val="18"/>
        </w:rPr>
        <w:t>İlgili dalda uzman olmadığı halde 18/7/2009 tarihinden önce 2547 sayılı Kanuna göre en az doçent unvanını almış olup ilgili dalda eğitim vermeye başlamış olanların eğitici hakları saklıdır.</w:t>
      </w:r>
      <w:r w:rsidR="008B4F84">
        <w:rPr>
          <w:rFonts w:cstheme="minorHAnsi"/>
          <w:iCs/>
          <w:sz w:val="18"/>
          <w:szCs w:val="18"/>
        </w:rPr>
        <w:t xml:space="preserve"> </w:t>
      </w:r>
      <w:r w:rsidRPr="008B4F84">
        <w:rPr>
          <w:rFonts w:cstheme="minorHAnsi"/>
          <w:iCs/>
          <w:sz w:val="18"/>
          <w:szCs w:val="18"/>
        </w:rPr>
        <w:t>Eğitici olanlar asgari eğitici standartları içerisinde sayılmaktadırlar.</w:t>
      </w:r>
    </w:p>
    <w:p w14:paraId="1B0E7C12" w14:textId="77777777" w:rsidR="008B4F84" w:rsidRDefault="008B4F84" w:rsidP="00672F73">
      <w:pPr>
        <w:autoSpaceDE w:val="0"/>
        <w:autoSpaceDN w:val="0"/>
        <w:adjustRightInd w:val="0"/>
        <w:spacing w:after="0" w:line="240" w:lineRule="auto"/>
        <w:rPr>
          <w:rFonts w:cstheme="minorHAnsi"/>
          <w:b/>
          <w:iCs/>
          <w:sz w:val="18"/>
          <w:szCs w:val="18"/>
        </w:rPr>
      </w:pPr>
    </w:p>
    <w:p w14:paraId="4A587C90" w14:textId="6516141D" w:rsidR="00672F73" w:rsidRPr="008B4F84" w:rsidRDefault="00672F73" w:rsidP="00672F73">
      <w:pPr>
        <w:autoSpaceDE w:val="0"/>
        <w:autoSpaceDN w:val="0"/>
        <w:adjustRightInd w:val="0"/>
        <w:spacing w:after="0" w:line="240" w:lineRule="auto"/>
        <w:rPr>
          <w:rFonts w:cstheme="minorHAnsi"/>
          <w:iCs/>
          <w:sz w:val="18"/>
          <w:szCs w:val="18"/>
        </w:rPr>
      </w:pPr>
      <w:r w:rsidRPr="008B4F84">
        <w:rPr>
          <w:rFonts w:cstheme="minorHAnsi"/>
          <w:b/>
          <w:iCs/>
          <w:sz w:val="18"/>
          <w:szCs w:val="18"/>
        </w:rPr>
        <w:t>***Eğiticiler nezaretinde eğitimde görev alanlar:</w:t>
      </w:r>
      <w:r w:rsidRPr="008B4F84">
        <w:rPr>
          <w:rFonts w:cstheme="minorHAnsi"/>
          <w:iCs/>
          <w:sz w:val="18"/>
          <w:szCs w:val="18"/>
        </w:rPr>
        <w:t xml:space="preserve"> Eğitici olmayan uzmanlar ile ilgili alanda uzman olmayan öğretim üyeleri ve öğretim görevlileri, asgari eğitici standartları içerisinde sayılmamakla birlikte yetkilendirilmiş programlarda birim eğitim sorumlusunun onayıyla eğiticiler nezaretinde eğitimde görev alabilir.</w:t>
      </w:r>
    </w:p>
    <w:sectPr w:rsidR="00672F73" w:rsidRPr="008B4F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ECFF" w14:textId="77777777" w:rsidR="00B26079" w:rsidRDefault="00B26079" w:rsidP="008B4F84">
      <w:pPr>
        <w:spacing w:after="0" w:line="240" w:lineRule="auto"/>
      </w:pPr>
      <w:r>
        <w:separator/>
      </w:r>
    </w:p>
  </w:endnote>
  <w:endnote w:type="continuationSeparator" w:id="0">
    <w:p w14:paraId="546012B4" w14:textId="77777777" w:rsidR="00B26079" w:rsidRDefault="00B26079" w:rsidP="008B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6169" w14:textId="131EE06B" w:rsidR="008B4F84" w:rsidRPr="008B4F84" w:rsidRDefault="008B4F84" w:rsidP="008B4F84">
    <w:pPr>
      <w:pStyle w:val="Footer"/>
      <w:jc w:val="right"/>
      <w:rPr>
        <w:sz w:val="16"/>
        <w:szCs w:val="16"/>
      </w:rPr>
    </w:pPr>
    <w:r w:rsidRPr="008B4F84">
      <w:rPr>
        <w:sz w:val="16"/>
        <w:szCs w:val="16"/>
      </w:rPr>
      <w:t>Versiyon1: 19.04.2024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1985" w14:textId="77777777" w:rsidR="00B26079" w:rsidRDefault="00B26079" w:rsidP="008B4F84">
      <w:pPr>
        <w:spacing w:after="0" w:line="240" w:lineRule="auto"/>
      </w:pPr>
      <w:r>
        <w:separator/>
      </w:r>
    </w:p>
  </w:footnote>
  <w:footnote w:type="continuationSeparator" w:id="0">
    <w:p w14:paraId="32976F3F" w14:textId="77777777" w:rsidR="00B26079" w:rsidRDefault="00B26079" w:rsidP="008B4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328FF"/>
    <w:multiLevelType w:val="hybridMultilevel"/>
    <w:tmpl w:val="C798C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026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5E"/>
    <w:rsid w:val="00001045"/>
    <w:rsid w:val="00027A2D"/>
    <w:rsid w:val="00043149"/>
    <w:rsid w:val="00046C22"/>
    <w:rsid w:val="0011472C"/>
    <w:rsid w:val="001575BD"/>
    <w:rsid w:val="001E3305"/>
    <w:rsid w:val="001F20EC"/>
    <w:rsid w:val="002076FE"/>
    <w:rsid w:val="00242520"/>
    <w:rsid w:val="002804ED"/>
    <w:rsid w:val="002A028D"/>
    <w:rsid w:val="002B34EF"/>
    <w:rsid w:val="003748C1"/>
    <w:rsid w:val="00387598"/>
    <w:rsid w:val="003B19FF"/>
    <w:rsid w:val="003F2612"/>
    <w:rsid w:val="00410038"/>
    <w:rsid w:val="004211C2"/>
    <w:rsid w:val="00443789"/>
    <w:rsid w:val="00445001"/>
    <w:rsid w:val="004843B3"/>
    <w:rsid w:val="0049087C"/>
    <w:rsid w:val="004D3774"/>
    <w:rsid w:val="0050126E"/>
    <w:rsid w:val="00517884"/>
    <w:rsid w:val="00567BDE"/>
    <w:rsid w:val="00587FEB"/>
    <w:rsid w:val="005B321D"/>
    <w:rsid w:val="005C38A1"/>
    <w:rsid w:val="005D6F4E"/>
    <w:rsid w:val="00624913"/>
    <w:rsid w:val="0064314F"/>
    <w:rsid w:val="00665EDC"/>
    <w:rsid w:val="00672F73"/>
    <w:rsid w:val="006F7FA7"/>
    <w:rsid w:val="00754C2F"/>
    <w:rsid w:val="00785140"/>
    <w:rsid w:val="00794E25"/>
    <w:rsid w:val="007A750B"/>
    <w:rsid w:val="00824447"/>
    <w:rsid w:val="00843180"/>
    <w:rsid w:val="00843C76"/>
    <w:rsid w:val="0085462D"/>
    <w:rsid w:val="0088647D"/>
    <w:rsid w:val="00891915"/>
    <w:rsid w:val="008A74D9"/>
    <w:rsid w:val="008B4F84"/>
    <w:rsid w:val="008F70AF"/>
    <w:rsid w:val="0090576A"/>
    <w:rsid w:val="0095054B"/>
    <w:rsid w:val="00960510"/>
    <w:rsid w:val="009D73BD"/>
    <w:rsid w:val="00A12E4B"/>
    <w:rsid w:val="00A40C8E"/>
    <w:rsid w:val="00A41120"/>
    <w:rsid w:val="00A4571C"/>
    <w:rsid w:val="00A47AE8"/>
    <w:rsid w:val="00A77009"/>
    <w:rsid w:val="00AD721B"/>
    <w:rsid w:val="00AF194A"/>
    <w:rsid w:val="00AF4C40"/>
    <w:rsid w:val="00B26079"/>
    <w:rsid w:val="00B767F8"/>
    <w:rsid w:val="00B86FAB"/>
    <w:rsid w:val="00B91DD1"/>
    <w:rsid w:val="00BB734C"/>
    <w:rsid w:val="00BE4EE0"/>
    <w:rsid w:val="00D03A22"/>
    <w:rsid w:val="00D06671"/>
    <w:rsid w:val="00D44FA6"/>
    <w:rsid w:val="00DC5D52"/>
    <w:rsid w:val="00DF68CB"/>
    <w:rsid w:val="00E94F5D"/>
    <w:rsid w:val="00EF4BE0"/>
    <w:rsid w:val="00F14055"/>
    <w:rsid w:val="00F3355E"/>
    <w:rsid w:val="00F66E37"/>
    <w:rsid w:val="00FC0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1FEEB"/>
  <w15:chartTrackingRefBased/>
  <w15:docId w15:val="{610505A7-A7DA-4826-B228-282F3474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8C1"/>
    <w:pPr>
      <w:spacing w:after="0" w:line="240" w:lineRule="auto"/>
    </w:pPr>
  </w:style>
  <w:style w:type="paragraph" w:styleId="BodyText">
    <w:name w:val="Body Text"/>
    <w:basedOn w:val="Normal"/>
    <w:link w:val="BodyTextChar"/>
    <w:uiPriority w:val="1"/>
    <w:qFormat/>
    <w:rsid w:val="00B91DD1"/>
    <w:pPr>
      <w:widowControl w:val="0"/>
      <w:autoSpaceDE w:val="0"/>
      <w:autoSpaceDN w:val="0"/>
      <w:spacing w:after="0" w:line="240" w:lineRule="auto"/>
    </w:pPr>
    <w:rPr>
      <w:rFonts w:ascii="Carlito" w:eastAsia="Carlito" w:hAnsi="Carlito" w:cs="Carlito"/>
      <w:b/>
      <w:bCs/>
    </w:rPr>
  </w:style>
  <w:style w:type="character" w:customStyle="1" w:styleId="BodyTextChar">
    <w:name w:val="Body Text Char"/>
    <w:basedOn w:val="DefaultParagraphFont"/>
    <w:link w:val="BodyText"/>
    <w:uiPriority w:val="1"/>
    <w:rsid w:val="00B91DD1"/>
    <w:rPr>
      <w:rFonts w:ascii="Carlito" w:eastAsia="Carlito" w:hAnsi="Carlito" w:cs="Carlito"/>
      <w:b/>
      <w:bCs/>
    </w:rPr>
  </w:style>
  <w:style w:type="paragraph" w:styleId="ListParagraph">
    <w:name w:val="List Paragraph"/>
    <w:basedOn w:val="Normal"/>
    <w:uiPriority w:val="34"/>
    <w:qFormat/>
    <w:rsid w:val="0085462D"/>
    <w:pPr>
      <w:ind w:left="720"/>
      <w:contextualSpacing/>
    </w:pPr>
  </w:style>
  <w:style w:type="table" w:styleId="TableGrid">
    <w:name w:val="Table Grid"/>
    <w:basedOn w:val="TableNormal"/>
    <w:uiPriority w:val="39"/>
    <w:rsid w:val="00E9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84"/>
  </w:style>
  <w:style w:type="paragraph" w:styleId="Footer">
    <w:name w:val="footer"/>
    <w:basedOn w:val="Normal"/>
    <w:link w:val="FooterChar"/>
    <w:uiPriority w:val="99"/>
    <w:unhideWhenUsed/>
    <w:rsid w:val="008B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bilgiişlem</dc:creator>
  <cp:keywords/>
  <dc:description/>
  <cp:lastModifiedBy>ERSIN OGUZ KOYLU</cp:lastModifiedBy>
  <cp:revision>11</cp:revision>
  <cp:lastPrinted>2024-04-19T11:43:00Z</cp:lastPrinted>
  <dcterms:created xsi:type="dcterms:W3CDTF">2024-04-18T20:01:00Z</dcterms:created>
  <dcterms:modified xsi:type="dcterms:W3CDTF">2024-04-27T20:41:00Z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eaa9c65a6f618a91f265a8fd9c41b0d3efa0177f7bb23a717ebf0fc81efbeff0</vt:lpwstr>
  </property>
</Properties>
</file>